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95"/>
        <w:gridCol w:w="5355"/>
        <w:gridCol w:w="510"/>
        <w:tblGridChange w:id="0">
          <w:tblGrid>
            <w:gridCol w:w="3495"/>
            <w:gridCol w:w="5355"/>
            <w:gridCol w:w="51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ĐẢNG BỘ ………..</w:t>
            </w:r>
          </w:p>
          <w:p w:rsidR="00000000" w:rsidDel="00000000" w:rsidP="00000000" w:rsidRDefault="00000000" w:rsidRPr="00000000" w14:paraId="00000003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Chi bộ: ……………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ĐẢNG CỘNG SẢN VIỆT NAM</w:t>
            </w:r>
          </w:p>
          <w:p w:rsidR="00000000" w:rsidDel="00000000" w:rsidP="00000000" w:rsidRDefault="00000000" w:rsidRPr="00000000" w14:paraId="00000005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….., ngày … tháng … năm …</w:t>
            </w:r>
          </w:p>
        </w:tc>
      </w:tr>
    </w:tbl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BẢN KIỂM ĐIỂM CÁ NHÂN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Năm:.........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Họ và tên: ...................Ngày sinh:................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 Đảng: Đảng viên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 chính quyền: ………………………………………………………………..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 đoàn thể: ……………………………………………………………………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Đơn vị công tác: ……………………………………………………………………...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Chi bộ: 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I. Ưu điểm, kết quả đạt được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1. Về tư tưởng chính trị; phẩm chất đạo đức, lối sống; ý thức tổ chức kỷ luật; tác phong, lề lối làm việc: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Về tư tưởng chính trị: Trung thành với chủ nghĩa Mác - Lênin, tư tưởng Hồ Chí Minh và đường lối đổi mới của Đảng; chấp hành, tuyên truyền, vận động gia đình và nhân dân thực hiện chủ trương, đường lối của Đảng, chính sách, pháp luật của Nhà nước; việc học tập các nghị quyết, chỉ thị, tham gia các đợt sinh hoạt chính trị để nâng cao bản lĩnh chính trị, nhân sinh quan cách mạng.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Về phẩm chất đạo đức, lối sống: Kết quả học tập và làm theo tư tưởng, đạo đức, phong cách Hồ Chí Minh; việc giữ gìn đạo đức, lối sống, phát huy tính tiền phong, gương mẫu của người đảng viên và quan hệ mật thiết với nhân dân; tinh thần cầu thị, lắng nghe, tiếp thu sửa chữa khuyết điểm và đấu tranh với các biểu hiện quan liêu, tham nhũng, lãng phí, tiêu cực; ý thức xây dựng địa phương, cơ quan, đơn vị và giữ gìn đoàn kết nội bộ.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Về ý thức tổ chức kỷ luật: Việc chấp hành sự phân công của tổ chức; thực hiện quy định về những điều đảng viên không được làm và các nội quy, quy chế của địa phương, cơ quan, đơn vị; các nguyên tắc, chế độ sinh hoạt đảng, đóng đảng phí theo quy định; gương mẫu thực hiện nghĩa vụ công dân và thường xuyên giữ mối liên hệ với chi ủy, đảng ủy cơ sở nơi cư trú; trách nhiệm nêu gương của đảng viên.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Về tác phong, lề lối làm việc: Năng động, sáng tạo, quyết liệt trong thực hiện nhiệm vụ; phương pháp làm việc khoa học, dân chủ, đúng nguyên tắc; tinh thần hợp tác, giúp đỡ đồng chí, đồng nghiệp.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Việc đấu tranh phòng, chống những biểu hiện suy thoái về tư tưởng chính trị, đạo đức, lối sống, “tự diễn biến”, “tự chuyển hóa” của cá nhân: (Liên hệ với các biểu hiện như: Dân chủ hình thức,…).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Tự đánh giá về cấp độ thực hiện: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Xuất sắc x Tốt □ Trung bình □ Kém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2. Về thực hiện chức trách, nhiệm vụ được giao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Việc thực hiện chức trách, quyền hạn theo quy định (Đảng, chính quyền, đoàn thể):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Thực hiện theo đúng chức trách, quyền hạn theo quy định; Đóng đảng phí đầy đủ;…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Kết quả thực hiện các chỉ tiêu, nhiệm vụ được giao trong năm: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Hoàn thành tốt nhiệm vụ được giao;…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Trách nhiệm cá nhân liên quan đến kết quả, hạn chế, khuyết điểm ở lĩnh vực, địa phương, tổ chức, cơ quan, đơn vị do mình phụ trách: …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Tự đánh giá về cấp độ thực hiện: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Xuất sắc x Tốt □ Trung bình □ Kém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3. Việc thực hiện cam kết tu dưỡng, rèn luyện, phấn đấu hằng năm: </w:t>
      </w:r>
      <w:r w:rsidDel="00000000" w:rsidR="00000000" w:rsidRPr="00000000">
        <w:rPr>
          <w:i w:val="1"/>
          <w:sz w:val="24"/>
          <w:szCs w:val="24"/>
          <w:rtl w:val="0"/>
        </w:rPr>
        <w:t xml:space="preserve">Cố gắng học tập kinh nghiệm và thực tế công tác của bản thân, đề xuất kịp thời, hoàn thành tốt công việc được giao…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II. Hạn chế, khuyết điểm và nguyên nhân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1. Hạn chế, khuyết điểm </w:t>
      </w:r>
      <w:r w:rsidDel="00000000" w:rsidR="00000000" w:rsidRPr="00000000">
        <w:rPr>
          <w:sz w:val="24"/>
          <w:szCs w:val="24"/>
          <w:rtl w:val="0"/>
        </w:rPr>
        <w:t xml:space="preserve">(theo 03 nội dung nêu trên): </w:t>
      </w:r>
      <w:r w:rsidDel="00000000" w:rsidR="00000000" w:rsidRPr="00000000">
        <w:rPr>
          <w:i w:val="1"/>
          <w:sz w:val="24"/>
          <w:szCs w:val="24"/>
          <w:rtl w:val="0"/>
        </w:rPr>
        <w:t xml:space="preserve">Chưa mạnh dạn phát biểu ý kiến trong các cuộc họp chi bộ,…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2. Nguyên nhân của hạn chế, khuyết điểm: </w:t>
      </w:r>
      <w:r w:rsidDel="00000000" w:rsidR="00000000" w:rsidRPr="00000000">
        <w:rPr>
          <w:i w:val="1"/>
          <w:sz w:val="24"/>
          <w:szCs w:val="24"/>
          <w:rtl w:val="0"/>
        </w:rPr>
        <w:t xml:space="preserve">Chưa sắp xếp thời gian hợp lý giữa công việc, học tập, nghiên cứu,…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III. Kết quả khắc phục những hạn chế, khuyết điểm đã được cấp có thẩm quyền kết luận hoặc được chỉ ra ở các kỳ kiểm điểm trước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Tự đánh giá về cấp độ thực hiện: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Xuất sắc x Tốt □ Trung bình □ Kém</w:t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IV. Giải trình những vấn đề được gơi ý kiểm điểm (nếu có)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Giải trình từng vấn đề được gợi ý kiểm điểm, nêu nguyên nhân, xác định trách nhiệm của cá nhân đối với từng vấn đề được gợi ý kiểm điểm.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V. Làm rõ trách nhiệm của cá nhân đối với những hạn chế, khuyết điểm của tập thể (nếu có)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VI. Phương hướng, biện pháp khắc phục hạn chế, khuyết điểm</w:t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VII. Tự nhận mức xếp loại chất lượng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1. Xếp loại cán bộ, công chức, viên chức:</w:t>
      </w:r>
    </w:p>
    <w:p w:rsidR="00000000" w:rsidDel="00000000" w:rsidP="00000000" w:rsidRDefault="00000000" w:rsidRPr="00000000" w14:paraId="0000002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Hoàn thành xuất sắc nhiệm vụ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 Hoàn thành tốt nhiệm vụ</w:t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Hoàn thành nhiệm vụ</w:t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Không hoàn thành nhiệm vụ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2. Xếp loại đảng viên:</w:t>
      </w:r>
    </w:p>
    <w:p w:rsidR="00000000" w:rsidDel="00000000" w:rsidP="00000000" w:rsidRDefault="00000000" w:rsidRPr="00000000" w14:paraId="0000003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Hoàn thành xuất sắc nhiệm vụ</w:t>
      </w:r>
    </w:p>
    <w:p w:rsidR="00000000" w:rsidDel="00000000" w:rsidP="00000000" w:rsidRDefault="00000000" w:rsidRPr="00000000" w14:paraId="0000003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 Hoàn thành tốt nhiệm vụ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Hoàn thành nhiệm vụ</w:t>
      </w:r>
    </w:p>
    <w:p w:rsidR="00000000" w:rsidDel="00000000" w:rsidP="00000000" w:rsidRDefault="00000000" w:rsidRPr="00000000" w14:paraId="0000003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 Không hoàn thành nhiệm vụ</w:t>
      </w:r>
    </w:p>
    <w:tbl>
      <w:tblPr>
        <w:tblStyle w:val="Table2"/>
        <w:tblW w:w="8865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60"/>
        <w:gridCol w:w="4605"/>
        <w:tblGridChange w:id="0">
          <w:tblGrid>
            <w:gridCol w:w="4260"/>
            <w:gridCol w:w="4605"/>
          </w:tblGrid>
        </w:tblGridChange>
      </w:tblGrid>
      <w:tr>
        <w:trPr>
          <w:cantSplit w:val="0"/>
          <w:trHeight w:val="11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NGƯỜI TỰ KIỂM ĐIỂM</w:t>
            </w:r>
          </w:p>
          <w:p w:rsidR="00000000" w:rsidDel="00000000" w:rsidP="00000000" w:rsidRDefault="00000000" w:rsidRPr="00000000" w14:paraId="0000003A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(Ký, ghi rõ họ tên)</w:t>
            </w:r>
          </w:p>
        </w:tc>
      </w:tr>
    </w:tbl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Đánh giá, xếp loại chất lượng cán bộ, công chức, viên chức</w:t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Nhận xét, đánh giá của người quản lý, sử dụng cán bộ, công chức, viên chức: …………..................................................................................................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Mức xếp loại chất lượng công chức, viên chức:..............................................</w:t>
      </w:r>
    </w:p>
    <w:tbl>
      <w:tblPr>
        <w:tblStyle w:val="Table3"/>
        <w:tblW w:w="936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0"/>
        <w:gridCol w:w="510"/>
        <w:tblGridChange w:id="0">
          <w:tblGrid>
            <w:gridCol w:w="8850"/>
            <w:gridCol w:w="51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THỦ TRƯỞNG CƠ QUAN, ĐƠN VỊ</w:t>
            </w:r>
          </w:p>
          <w:p w:rsidR="00000000" w:rsidDel="00000000" w:rsidP="00000000" w:rsidRDefault="00000000" w:rsidRPr="00000000" w14:paraId="0000003F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(Xác lập thời điểm, ký, ghi rõ họ tên và đóng dấu)</w:t>
            </w:r>
          </w:p>
        </w:tc>
      </w:tr>
    </w:tbl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Đánh giá, xếp loại chất lượng đảng viên</w:t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Nhận xét, đánh giá của chi ủy:…………………</w:t>
      </w:r>
    </w:p>
    <w:p w:rsidR="00000000" w:rsidDel="00000000" w:rsidP="00000000" w:rsidRDefault="00000000" w:rsidRPr="00000000" w14:paraId="0000004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Chi bộ đề xuất xếp loại mức chất lượng:.....................</w:t>
      </w:r>
    </w:p>
    <w:tbl>
      <w:tblPr>
        <w:tblStyle w:val="Table4"/>
        <w:tblW w:w="936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0"/>
        <w:gridCol w:w="510"/>
        <w:tblGridChange w:id="0">
          <w:tblGrid>
            <w:gridCol w:w="8850"/>
            <w:gridCol w:w="51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T/M CHI ỦY (CHI BỘ)</w:t>
            </w:r>
          </w:p>
          <w:p w:rsidR="00000000" w:rsidDel="00000000" w:rsidP="00000000" w:rsidRDefault="00000000" w:rsidRPr="00000000" w14:paraId="00000045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(Xác lập thời điểm, ký, ghi rõ họ tên)</w:t>
            </w:r>
          </w:p>
        </w:tc>
      </w:tr>
    </w:tbl>
    <w:p w:rsidR="00000000" w:rsidDel="00000000" w:rsidP="00000000" w:rsidRDefault="00000000" w:rsidRPr="00000000" w14:paraId="0000004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Đảng ủy, chi ủy cơ sở xếp loại mức chất lượng:.............................</w:t>
      </w:r>
    </w:p>
    <w:tbl>
      <w:tblPr>
        <w:tblStyle w:val="Table5"/>
        <w:tblW w:w="936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0"/>
        <w:gridCol w:w="510"/>
        <w:tblGridChange w:id="0">
          <w:tblGrid>
            <w:gridCol w:w="8850"/>
            <w:gridCol w:w="51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T/M ĐẢNG ỦY (CHI ỦY)</w:t>
            </w:r>
          </w:p>
          <w:p w:rsidR="00000000" w:rsidDel="00000000" w:rsidP="00000000" w:rsidRDefault="00000000" w:rsidRPr="00000000" w14:paraId="00000049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(Xác lập thời điểm, ký, ghi rõ họ tên và đóng dấu)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